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7D6E" w14:textId="659CF037" w:rsidR="00BE4B75" w:rsidRPr="00336EA9" w:rsidRDefault="00000000">
      <w:pPr>
        <w:pStyle w:val="Standard"/>
        <w:tabs>
          <w:tab w:val="left" w:pos="9498"/>
        </w:tabs>
        <w:autoSpaceDE w:val="0"/>
        <w:spacing w:line="389" w:lineRule="exact"/>
        <w:ind w:left="567" w:right="438"/>
        <w:jc w:val="center"/>
        <w:rPr>
          <w:rFonts w:ascii="Times New Roman" w:eastAsia="標楷體" w:hAnsi="Times New Roman"/>
        </w:rPr>
      </w:pPr>
      <w:r w:rsidRPr="00336EA9">
        <w:rPr>
          <w:rFonts w:ascii="Times New Roman" w:eastAsia="標楷體" w:hAnsi="Times New Roman" w:cs="細明體, MingLiU"/>
          <w:spacing w:val="5"/>
          <w:position w:val="-2"/>
          <w:sz w:val="36"/>
          <w:szCs w:val="36"/>
        </w:rPr>
        <w:t>國立清華大學</w:t>
      </w:r>
      <w:r w:rsidR="00336EA9">
        <w:rPr>
          <w:rFonts w:ascii="Times New Roman" w:eastAsia="標楷體" w:hAnsi="Times New Roman" w:cs="細明體, MingLiU" w:hint="eastAsia"/>
          <w:spacing w:val="5"/>
          <w:position w:val="-2"/>
          <w:sz w:val="36"/>
          <w:szCs w:val="36"/>
        </w:rPr>
        <w:t>竹師教育學</w:t>
      </w:r>
      <w:r w:rsidRPr="00336EA9">
        <w:rPr>
          <w:rFonts w:ascii="Times New Roman" w:eastAsia="標楷體" w:hAnsi="Times New Roman" w:cs="細明體, MingLiU"/>
          <w:spacing w:val="5"/>
          <w:position w:val="-2"/>
          <w:sz w:val="36"/>
          <w:szCs w:val="36"/>
        </w:rPr>
        <w:t>院學士班專長異動申請表</w:t>
      </w:r>
    </w:p>
    <w:p w14:paraId="64B5AF5D" w14:textId="77777777" w:rsidR="00BE4B75" w:rsidRPr="00336EA9" w:rsidRDefault="00BE4B75">
      <w:pPr>
        <w:pStyle w:val="Standard"/>
        <w:autoSpaceDE w:val="0"/>
        <w:spacing w:line="200" w:lineRule="exact"/>
        <w:rPr>
          <w:rFonts w:ascii="Times New Roman" w:eastAsia="標楷體" w:hAnsi="Times New Roman" w:cs="細明體, MingLiU"/>
          <w:sz w:val="20"/>
          <w:szCs w:val="20"/>
        </w:rPr>
      </w:pPr>
    </w:p>
    <w:tbl>
      <w:tblPr>
        <w:tblW w:w="9782" w:type="dxa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544"/>
        <w:gridCol w:w="1417"/>
        <w:gridCol w:w="4121"/>
      </w:tblGrid>
      <w:tr w:rsidR="00BE4B75" w:rsidRPr="00336EA9" w14:paraId="1E67B174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6ACA" w14:textId="77777777" w:rsidR="00BE4B75" w:rsidRPr="00336EA9" w:rsidRDefault="00000000">
            <w:pPr>
              <w:pStyle w:val="Standard"/>
              <w:autoSpaceDE w:val="0"/>
              <w:spacing w:line="236" w:lineRule="exact"/>
              <w:ind w:left="13" w:right="-2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學號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7F5B" w14:textId="77777777" w:rsidR="00BE4B75" w:rsidRPr="00336EA9" w:rsidRDefault="00BE4B75">
            <w:pPr>
              <w:pStyle w:val="Standard"/>
              <w:autoSpaceDE w:val="0"/>
              <w:snapToGrid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93D7" w14:textId="77777777" w:rsidR="00BE4B75" w:rsidRPr="00336EA9" w:rsidRDefault="00000000">
            <w:pPr>
              <w:pStyle w:val="Standard"/>
              <w:autoSpaceDE w:val="0"/>
              <w:spacing w:line="241" w:lineRule="exact"/>
              <w:ind w:right="-2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信箱</w:t>
            </w:r>
          </w:p>
          <w:p w14:paraId="1B2C410D" w14:textId="77777777" w:rsidR="00BE4B75" w:rsidRPr="00336EA9" w:rsidRDefault="00000000">
            <w:pPr>
              <w:pStyle w:val="Standard"/>
              <w:autoSpaceDE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標楷體"/>
                <w:szCs w:val="24"/>
              </w:rPr>
              <w:t>E</w:t>
            </w:r>
            <w:r w:rsidRPr="00336EA9">
              <w:rPr>
                <w:rFonts w:ascii="Times New Roman" w:eastAsia="標楷體" w:hAnsi="Times New Roman" w:cs="標楷體"/>
                <w:spacing w:val="-1"/>
                <w:szCs w:val="24"/>
              </w:rPr>
              <w:t>-</w:t>
            </w:r>
            <w:r w:rsidRPr="00336EA9">
              <w:rPr>
                <w:rFonts w:ascii="Times New Roman" w:eastAsia="標楷體" w:hAnsi="Times New Roman" w:cs="標楷體"/>
                <w:szCs w:val="24"/>
              </w:rPr>
              <w:t>mail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4E12" w14:textId="77777777" w:rsidR="00BE4B75" w:rsidRPr="00336EA9" w:rsidRDefault="00BE4B75">
            <w:pPr>
              <w:pStyle w:val="Standard"/>
              <w:autoSpaceDE w:val="0"/>
              <w:snapToGrid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BE4B75" w:rsidRPr="00336EA9" w14:paraId="1FDD1AE7" w14:textId="77777777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695D" w14:textId="77777777" w:rsidR="00BE4B75" w:rsidRPr="00336EA9" w:rsidRDefault="00000000">
            <w:pPr>
              <w:pStyle w:val="Standard"/>
              <w:autoSpaceDE w:val="0"/>
              <w:spacing w:line="236" w:lineRule="exact"/>
              <w:ind w:left="13" w:right="-2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CD6E" w14:textId="77777777" w:rsidR="00BE4B75" w:rsidRPr="00336EA9" w:rsidRDefault="00BE4B75">
            <w:pPr>
              <w:pStyle w:val="Standard"/>
              <w:autoSpaceDE w:val="0"/>
              <w:snapToGrid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DB16" w14:textId="77777777" w:rsidR="00BE4B75" w:rsidRPr="00336EA9" w:rsidRDefault="00000000">
            <w:pPr>
              <w:pStyle w:val="Standard"/>
              <w:autoSpaceDE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聯絡電話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CAEF" w14:textId="77777777" w:rsidR="00BE4B75" w:rsidRPr="00336EA9" w:rsidRDefault="00BE4B75">
            <w:pPr>
              <w:pStyle w:val="Standard"/>
              <w:autoSpaceDE w:val="0"/>
              <w:snapToGrid w:val="0"/>
              <w:spacing w:line="236" w:lineRule="exact"/>
              <w:ind w:left="21" w:right="-2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BE4B75" w:rsidRPr="00336EA9" w14:paraId="706B3B56" w14:textId="77777777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CEF0" w14:textId="77777777" w:rsidR="00BE4B75" w:rsidRPr="00336EA9" w:rsidRDefault="00000000">
            <w:pPr>
              <w:pStyle w:val="Standard"/>
              <w:autoSpaceDE w:val="0"/>
              <w:spacing w:line="243" w:lineRule="exact"/>
              <w:ind w:left="13" w:right="-2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異動原因</w:t>
            </w: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7773" w14:textId="77777777" w:rsidR="00BE4B75" w:rsidRPr="00336EA9" w:rsidRDefault="00BE4B75">
            <w:pPr>
              <w:pStyle w:val="Standard"/>
              <w:autoSpaceDE w:val="0"/>
              <w:snapToGrid w:val="0"/>
              <w:spacing w:before="75" w:line="168" w:lineRule="auto"/>
              <w:ind w:left="21" w:right="-56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BE4B75" w:rsidRPr="00336EA9" w14:paraId="6780EA09" w14:textId="77777777">
        <w:tblPrEx>
          <w:tblCellMar>
            <w:top w:w="0" w:type="dxa"/>
            <w:bottom w:w="0" w:type="dxa"/>
          </w:tblCellMar>
        </w:tblPrEx>
        <w:trPr>
          <w:trHeight w:hRule="exact" w:val="357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422F" w14:textId="77777777" w:rsidR="00BE4B75" w:rsidRPr="00336EA9" w:rsidRDefault="00BE4B75">
            <w:pPr>
              <w:pStyle w:val="Standard"/>
              <w:autoSpaceDE w:val="0"/>
              <w:snapToGrid w:val="0"/>
              <w:spacing w:before="5" w:line="100" w:lineRule="exact"/>
              <w:jc w:val="center"/>
              <w:rPr>
                <w:rFonts w:ascii="Times New Roman" w:eastAsia="標楷體" w:hAnsi="Times New Roman" w:cs="標楷體"/>
                <w:sz w:val="10"/>
                <w:szCs w:val="10"/>
              </w:rPr>
            </w:pPr>
          </w:p>
          <w:p w14:paraId="3C87ED4D" w14:textId="77777777" w:rsidR="00BE4B75" w:rsidRPr="00336EA9" w:rsidRDefault="00000000">
            <w:pPr>
              <w:pStyle w:val="Standard"/>
              <w:tabs>
                <w:tab w:val="left" w:pos="660"/>
                <w:tab w:val="left" w:pos="7000"/>
              </w:tabs>
              <w:autoSpaceDE w:val="0"/>
              <w:snapToGrid w:val="0"/>
              <w:jc w:val="center"/>
              <w:rPr>
                <w:rFonts w:ascii="Times New Roman" w:eastAsia="標楷體" w:hAnsi="Times New Roman" w:cs="細明體, MingLiU"/>
                <w:szCs w:val="24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異動項目</w:t>
            </w: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6FD9" w14:textId="77777777" w:rsidR="00BE4B75" w:rsidRPr="00336EA9" w:rsidRDefault="00000000">
            <w:pPr>
              <w:pStyle w:val="Standard"/>
              <w:autoSpaceDE w:val="0"/>
              <w:spacing w:line="300" w:lineRule="auto"/>
              <w:ind w:left="13" w:right="1178"/>
              <w:rPr>
                <w:rFonts w:ascii="Times New Roman" w:eastAsia="標楷體" w:hAnsi="Times New Roman" w:cs="細明體, MingLiU"/>
                <w:spacing w:val="-2"/>
                <w:sz w:val="22"/>
              </w:rPr>
            </w:pPr>
            <w:r w:rsidRPr="00336EA9">
              <w:rPr>
                <w:rFonts w:ascii="Times New Roman" w:eastAsia="標楷體" w:hAnsi="Times New Roman" w:cs="細明體, MingLiU"/>
                <w:spacing w:val="-2"/>
                <w:sz w:val="22"/>
              </w:rPr>
              <w:t xml:space="preserve">　</w:t>
            </w:r>
          </w:p>
          <w:p w14:paraId="437ABF9C" w14:textId="77777777" w:rsidR="00BE4B75" w:rsidRPr="00336EA9" w:rsidRDefault="00000000">
            <w:pPr>
              <w:pStyle w:val="Standard"/>
              <w:autoSpaceDE w:val="0"/>
              <w:spacing w:line="300" w:lineRule="auto"/>
              <w:ind w:left="13" w:right="1178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標楷體"/>
                <w:spacing w:val="-2"/>
                <w:sz w:val="22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第一</w:t>
            </w:r>
            <w:r w:rsidRPr="00336EA9">
              <w:rPr>
                <w:rFonts w:ascii="Times New Roman" w:eastAsia="標楷體" w:hAnsi="Times New Roman" w:cs="細明體, MingLiU"/>
                <w:spacing w:val="-2"/>
                <w:sz w:val="22"/>
              </w:rPr>
              <w:t>專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長</w:t>
            </w:r>
            <w:r w:rsidRPr="00336EA9">
              <w:rPr>
                <w:rFonts w:ascii="Times New Roman" w:eastAsia="標楷體" w:hAnsi="Times New Roman" w:cs="細明體, MingLiU"/>
                <w:spacing w:val="-2"/>
                <w:sz w:val="22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 xml:space="preserve">　　　　第</w:t>
            </w:r>
            <w:r w:rsidRPr="00336EA9">
              <w:rPr>
                <w:rFonts w:ascii="Times New Roman" w:eastAsia="標楷體" w:hAnsi="Times New Roman" w:cs="細明體, MingLiU"/>
                <w:sz w:val="22"/>
                <w:u w:val="single"/>
              </w:rPr>
              <w:t xml:space="preserve">　　　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次申請異動</w:t>
            </w:r>
          </w:p>
          <w:p w14:paraId="57158D1A" w14:textId="50B86ABC" w:rsidR="00BE4B75" w:rsidRPr="00336EA9" w:rsidRDefault="00000000">
            <w:pPr>
              <w:pStyle w:val="Standard"/>
              <w:tabs>
                <w:tab w:val="left" w:pos="853"/>
                <w:tab w:val="left" w:pos="7133"/>
              </w:tabs>
              <w:autoSpaceDE w:val="0"/>
              <w:spacing w:line="337" w:lineRule="exact"/>
              <w:ind w:left="19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pacing w:val="-2"/>
                <w:position w:val="-2"/>
                <w:sz w:val="22"/>
              </w:rPr>
              <w:t>原專</w:t>
            </w:r>
            <w:r w:rsidRPr="00336EA9">
              <w:rPr>
                <w:rFonts w:ascii="Times New Roman" w:eastAsia="標楷體" w:hAnsi="Times New Roman" w:cs="細明體, MingLiU"/>
                <w:position w:val="-2"/>
                <w:sz w:val="22"/>
              </w:rPr>
              <w:t>長</w:t>
            </w:r>
            <w:r w:rsidRPr="00336EA9">
              <w:rPr>
                <w:rFonts w:ascii="Times New Roman" w:eastAsia="標楷體" w:hAnsi="Times New Roman" w:cs="細明體, MingLiU"/>
                <w:spacing w:val="-2"/>
                <w:position w:val="-2"/>
                <w:sz w:val="22"/>
              </w:rPr>
              <w:t>名</w:t>
            </w:r>
            <w:r w:rsidRPr="00336EA9">
              <w:rPr>
                <w:rFonts w:ascii="Times New Roman" w:eastAsia="標楷體" w:hAnsi="Times New Roman" w:cs="細明體, MingLiU"/>
                <w:position w:val="-2"/>
                <w:sz w:val="22"/>
              </w:rPr>
              <w:t>稱：</w:t>
            </w:r>
            <w:r w:rsidRPr="00336EA9">
              <w:rPr>
                <w:rFonts w:ascii="Times New Roman" w:eastAsia="標楷體" w:hAnsi="Times New Roman" w:cs="標楷體"/>
                <w:position w:val="-2"/>
                <w:sz w:val="22"/>
                <w:u w:val="single" w:color="000000"/>
              </w:rPr>
              <w:tab/>
            </w:r>
          </w:p>
          <w:p w14:paraId="70D2F895" w14:textId="77777777" w:rsidR="00BE4B75" w:rsidRPr="00336EA9" w:rsidRDefault="00BE4B75">
            <w:pPr>
              <w:pStyle w:val="Standard"/>
              <w:tabs>
                <w:tab w:val="left" w:pos="853"/>
                <w:tab w:val="left" w:pos="7133"/>
              </w:tabs>
              <w:autoSpaceDE w:val="0"/>
              <w:spacing w:line="337" w:lineRule="exact"/>
              <w:ind w:left="193" w:right="-20"/>
              <w:rPr>
                <w:rFonts w:ascii="Times New Roman" w:eastAsia="標楷體" w:hAnsi="Times New Roman" w:cs="標楷體"/>
                <w:sz w:val="22"/>
                <w:u w:val="single" w:color="000000"/>
              </w:rPr>
            </w:pPr>
          </w:p>
          <w:p w14:paraId="689759AC" w14:textId="77777777" w:rsidR="00BE4B75" w:rsidRPr="00336EA9" w:rsidRDefault="00000000">
            <w:pPr>
              <w:pStyle w:val="Standard"/>
              <w:tabs>
                <w:tab w:val="left" w:pos="853"/>
                <w:tab w:val="left" w:pos="7133"/>
              </w:tabs>
              <w:autoSpaceDE w:val="0"/>
              <w:spacing w:line="337" w:lineRule="exact"/>
              <w:ind w:left="19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標楷體"/>
                <w:position w:val="-2"/>
                <w:sz w:val="22"/>
              </w:rPr>
              <w:t>欲更改專長名稱：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　　　　　　　　　　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      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　　　　　　　　　</w:t>
            </w:r>
          </w:p>
          <w:p w14:paraId="11580AE8" w14:textId="77777777" w:rsidR="00BE4B75" w:rsidRPr="00336EA9" w:rsidRDefault="00BE4B75">
            <w:pPr>
              <w:pStyle w:val="Standard"/>
              <w:autoSpaceDE w:val="0"/>
              <w:spacing w:line="300" w:lineRule="auto"/>
              <w:ind w:left="13" w:right="1178"/>
              <w:rPr>
                <w:rFonts w:ascii="Times New Roman" w:eastAsia="標楷體" w:hAnsi="Times New Roman" w:cs="細明體, MingLiU"/>
                <w:spacing w:val="-2"/>
                <w:sz w:val="22"/>
              </w:rPr>
            </w:pPr>
          </w:p>
          <w:p w14:paraId="79A71D93" w14:textId="77777777" w:rsidR="00BE4B75" w:rsidRPr="00336EA9" w:rsidRDefault="00000000">
            <w:pPr>
              <w:pStyle w:val="Standard"/>
              <w:autoSpaceDE w:val="0"/>
              <w:spacing w:line="300" w:lineRule="auto"/>
              <w:ind w:left="13" w:right="1178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標楷體"/>
                <w:spacing w:val="-2"/>
                <w:sz w:val="22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第二</w:t>
            </w:r>
            <w:r w:rsidRPr="00336EA9">
              <w:rPr>
                <w:rFonts w:ascii="Times New Roman" w:eastAsia="標楷體" w:hAnsi="Times New Roman" w:cs="細明體, MingLiU"/>
                <w:spacing w:val="-2"/>
                <w:sz w:val="22"/>
              </w:rPr>
              <w:t>專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長</w:t>
            </w:r>
            <w:r w:rsidRPr="00336EA9">
              <w:rPr>
                <w:rFonts w:ascii="Times New Roman" w:eastAsia="標楷體" w:hAnsi="Times New Roman" w:cs="細明體, MingLiU"/>
                <w:spacing w:val="-2"/>
                <w:sz w:val="22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 xml:space="preserve">　　　　第</w:t>
            </w:r>
            <w:r w:rsidRPr="00336EA9">
              <w:rPr>
                <w:rFonts w:ascii="Times New Roman" w:eastAsia="標楷體" w:hAnsi="Times New Roman" w:cs="細明體, MingLiU"/>
                <w:sz w:val="22"/>
                <w:u w:val="single"/>
              </w:rPr>
              <w:t xml:space="preserve">　　　</w:t>
            </w:r>
            <w:r w:rsidRPr="00336EA9">
              <w:rPr>
                <w:rFonts w:ascii="Times New Roman" w:eastAsia="標楷體" w:hAnsi="Times New Roman" w:cs="細明體, MingLiU"/>
                <w:sz w:val="22"/>
              </w:rPr>
              <w:t>次申請異動</w:t>
            </w:r>
          </w:p>
          <w:p w14:paraId="1B26928E" w14:textId="77777777" w:rsidR="00BE4B75" w:rsidRPr="00336EA9" w:rsidRDefault="00000000">
            <w:pPr>
              <w:pStyle w:val="Standard"/>
              <w:tabs>
                <w:tab w:val="left" w:pos="853"/>
                <w:tab w:val="left" w:pos="7133"/>
              </w:tabs>
              <w:autoSpaceDE w:val="0"/>
              <w:spacing w:line="337" w:lineRule="exact"/>
              <w:ind w:left="19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pacing w:val="-2"/>
                <w:position w:val="-2"/>
                <w:sz w:val="22"/>
              </w:rPr>
              <w:t>原專</w:t>
            </w:r>
            <w:r w:rsidRPr="00336EA9">
              <w:rPr>
                <w:rFonts w:ascii="Times New Roman" w:eastAsia="標楷體" w:hAnsi="Times New Roman" w:cs="細明體, MingLiU"/>
                <w:position w:val="-2"/>
                <w:sz w:val="22"/>
              </w:rPr>
              <w:t>長</w:t>
            </w:r>
            <w:r w:rsidRPr="00336EA9">
              <w:rPr>
                <w:rFonts w:ascii="Times New Roman" w:eastAsia="標楷體" w:hAnsi="Times New Roman" w:cs="細明體, MingLiU"/>
                <w:spacing w:val="-2"/>
                <w:position w:val="-2"/>
                <w:sz w:val="22"/>
              </w:rPr>
              <w:t>名</w:t>
            </w:r>
            <w:r w:rsidRPr="00336EA9">
              <w:rPr>
                <w:rFonts w:ascii="Times New Roman" w:eastAsia="標楷體" w:hAnsi="Times New Roman" w:cs="細明體, MingLiU"/>
                <w:position w:val="-2"/>
                <w:sz w:val="22"/>
              </w:rPr>
              <w:t>稱：</w:t>
            </w:r>
            <w:r w:rsidRPr="00336EA9">
              <w:rPr>
                <w:rFonts w:ascii="Times New Roman" w:eastAsia="標楷體" w:hAnsi="Times New Roman" w:cs="標楷體"/>
                <w:position w:val="-2"/>
                <w:sz w:val="22"/>
                <w:u w:val="single" w:color="000000"/>
              </w:rPr>
              <w:t xml:space="preserve"> </w:t>
            </w:r>
            <w:r w:rsidRPr="00336EA9">
              <w:rPr>
                <w:rFonts w:ascii="Times New Roman" w:eastAsia="標楷體" w:hAnsi="Times New Roman" w:cs="標楷體"/>
                <w:position w:val="-2"/>
                <w:sz w:val="22"/>
                <w:u w:val="single" w:color="000000"/>
              </w:rPr>
              <w:tab/>
            </w:r>
          </w:p>
          <w:p w14:paraId="31D118B2" w14:textId="77777777" w:rsidR="00BE4B75" w:rsidRPr="00336EA9" w:rsidRDefault="00BE4B75">
            <w:pPr>
              <w:pStyle w:val="Standard"/>
              <w:tabs>
                <w:tab w:val="left" w:pos="853"/>
                <w:tab w:val="left" w:pos="7133"/>
              </w:tabs>
              <w:autoSpaceDE w:val="0"/>
              <w:spacing w:line="337" w:lineRule="exact"/>
              <w:ind w:left="193" w:right="-20"/>
              <w:rPr>
                <w:rFonts w:ascii="Times New Roman" w:eastAsia="標楷體" w:hAnsi="Times New Roman" w:cs="標楷體"/>
                <w:sz w:val="22"/>
                <w:u w:val="single" w:color="000000"/>
              </w:rPr>
            </w:pPr>
          </w:p>
          <w:p w14:paraId="3DAD269A" w14:textId="77777777" w:rsidR="00BE4B75" w:rsidRPr="00336EA9" w:rsidRDefault="00000000">
            <w:pPr>
              <w:pStyle w:val="Standard"/>
              <w:widowControl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標楷體"/>
                <w:position w:val="-2"/>
                <w:sz w:val="22"/>
              </w:rPr>
              <w:t xml:space="preserve">  </w:t>
            </w:r>
            <w:r w:rsidRPr="00336EA9">
              <w:rPr>
                <w:rFonts w:ascii="Times New Roman" w:eastAsia="標楷體" w:hAnsi="Times New Roman" w:cs="標楷體"/>
                <w:position w:val="-2"/>
                <w:sz w:val="22"/>
              </w:rPr>
              <w:t>欲更改專長名稱：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　　　　　　　　　　　　　　　　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     </w:t>
            </w:r>
            <w:r w:rsidRPr="00336EA9">
              <w:rPr>
                <w:rFonts w:ascii="Times New Roman" w:eastAsia="標楷體" w:hAnsi="Times New Roman" w:cs="標楷體"/>
                <w:sz w:val="22"/>
                <w:u w:val="single"/>
              </w:rPr>
              <w:t xml:space="preserve">　　　</w:t>
            </w:r>
          </w:p>
          <w:p w14:paraId="36AEB5CA" w14:textId="77777777" w:rsidR="00BE4B75" w:rsidRPr="00336EA9" w:rsidRDefault="00BE4B75">
            <w:pPr>
              <w:pStyle w:val="Standard"/>
              <w:tabs>
                <w:tab w:val="left" w:pos="660"/>
                <w:tab w:val="left" w:pos="7000"/>
              </w:tabs>
              <w:autoSpaceDE w:val="0"/>
              <w:spacing w:before="54" w:line="276" w:lineRule="auto"/>
              <w:ind w:right="734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BE4B75" w:rsidRPr="00336EA9" w14:paraId="35E62F47" w14:textId="77777777">
        <w:tblPrEx>
          <w:tblCellMar>
            <w:top w:w="0" w:type="dxa"/>
            <w:bottom w:w="0" w:type="dxa"/>
          </w:tblCellMar>
        </w:tblPrEx>
        <w:trPr>
          <w:trHeight w:hRule="exact" w:val="66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B70" w14:textId="77777777" w:rsidR="00BE4B75" w:rsidRPr="00336EA9" w:rsidRDefault="00BE4B75">
            <w:pPr>
              <w:pStyle w:val="Standard"/>
              <w:autoSpaceDE w:val="0"/>
              <w:snapToGrid w:val="0"/>
              <w:spacing w:before="18" w:line="240" w:lineRule="exact"/>
              <w:rPr>
                <w:rFonts w:ascii="Times New Roman" w:eastAsia="標楷體" w:hAnsi="Times New Roman" w:cs="標楷體"/>
                <w:szCs w:val="24"/>
              </w:rPr>
            </w:pPr>
          </w:p>
          <w:p w14:paraId="151DDE4F" w14:textId="77777777" w:rsidR="00BE4B75" w:rsidRPr="00336EA9" w:rsidRDefault="00000000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院學士班承辦人簽章：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日期：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  <w:t xml:space="preserve">   </w:t>
            </w:r>
          </w:p>
        </w:tc>
      </w:tr>
      <w:tr w:rsidR="00BE4B75" w:rsidRPr="00336EA9" w14:paraId="1573E906" w14:textId="77777777">
        <w:tblPrEx>
          <w:tblCellMar>
            <w:top w:w="0" w:type="dxa"/>
            <w:bottom w:w="0" w:type="dxa"/>
          </w:tblCellMar>
        </w:tblPrEx>
        <w:trPr>
          <w:trHeight w:hRule="exact" w:val="180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8192" w14:textId="77777777" w:rsidR="00BE4B75" w:rsidRPr="00336EA9" w:rsidRDefault="00BE4B75">
            <w:pPr>
              <w:pStyle w:val="Standard"/>
              <w:autoSpaceDE w:val="0"/>
              <w:snapToGrid w:val="0"/>
              <w:spacing w:before="18" w:line="240" w:lineRule="exact"/>
              <w:rPr>
                <w:rFonts w:ascii="Times New Roman" w:eastAsia="標楷體" w:hAnsi="Times New Roman" w:cs="細明體, MingLiU" w:hint="eastAsia"/>
                <w:szCs w:val="24"/>
              </w:rPr>
            </w:pPr>
          </w:p>
          <w:p w14:paraId="4067A285" w14:textId="77777777" w:rsidR="00BE4B75" w:rsidRPr="00336EA9" w:rsidRDefault="00000000">
            <w:pPr>
              <w:pStyle w:val="Standard"/>
              <w:autoSpaceDE w:val="0"/>
              <w:spacing w:before="18" w:line="240" w:lineRule="exact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新細明體, PMingLiU"/>
                <w:szCs w:val="24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 xml:space="preserve">同意修改　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不同意修改</w:t>
            </w:r>
          </w:p>
          <w:p w14:paraId="62D2920B" w14:textId="77777777" w:rsidR="00BE4B75" w:rsidRPr="00336EA9" w:rsidRDefault="00BE4B75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 w:cs="細明體, MingLiU"/>
                <w:szCs w:val="24"/>
              </w:rPr>
            </w:pPr>
          </w:p>
          <w:p w14:paraId="4339A602" w14:textId="4DE398B2" w:rsidR="00BE4B75" w:rsidRPr="00336EA9" w:rsidRDefault="00000000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不同意原因：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</w:t>
            </w:r>
          </w:p>
          <w:p w14:paraId="15A277CA" w14:textId="77777777" w:rsidR="00BE4B75" w:rsidRPr="00336EA9" w:rsidRDefault="00BE4B75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 w:cs="細明體, MingLiU"/>
                <w:szCs w:val="24"/>
                <w:u w:val="single"/>
              </w:rPr>
            </w:pPr>
          </w:p>
          <w:p w14:paraId="14DA4ACA" w14:textId="77777777" w:rsidR="00BE4B75" w:rsidRPr="00336EA9" w:rsidRDefault="00000000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院學士班主任簽章：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日期：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  <w:t xml:space="preserve">  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 xml:space="preserve">　　</w:t>
            </w:r>
          </w:p>
        </w:tc>
      </w:tr>
      <w:tr w:rsidR="00BE4B75" w:rsidRPr="00336EA9" w14:paraId="0F37810D" w14:textId="77777777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4327" w14:textId="77777777" w:rsidR="00BE4B75" w:rsidRPr="00336EA9" w:rsidRDefault="00BE4B75">
            <w:pPr>
              <w:pStyle w:val="Standard"/>
              <w:autoSpaceDE w:val="0"/>
              <w:snapToGrid w:val="0"/>
              <w:spacing w:before="18" w:line="240" w:lineRule="exact"/>
              <w:rPr>
                <w:rFonts w:ascii="Times New Roman" w:eastAsia="標楷體" w:hAnsi="Times New Roman" w:cs="標楷體"/>
                <w:szCs w:val="24"/>
              </w:rPr>
            </w:pPr>
          </w:p>
          <w:p w14:paraId="367FFCF2" w14:textId="77777777" w:rsidR="00BE4B75" w:rsidRPr="00336EA9" w:rsidRDefault="00BE4B75">
            <w:pPr>
              <w:pStyle w:val="Standard"/>
              <w:autoSpaceDE w:val="0"/>
              <w:spacing w:before="18" w:line="240" w:lineRule="exact"/>
              <w:rPr>
                <w:rFonts w:ascii="Times New Roman" w:eastAsia="標楷體" w:hAnsi="Times New Roman" w:cs="標楷體"/>
                <w:szCs w:val="24"/>
              </w:rPr>
            </w:pPr>
          </w:p>
          <w:p w14:paraId="67179838" w14:textId="77777777" w:rsidR="00BE4B75" w:rsidRPr="00336EA9" w:rsidRDefault="00000000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註冊組簽章：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    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日期：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註冊組組長簽章：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     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日期：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  </w:t>
            </w:r>
          </w:p>
        </w:tc>
      </w:tr>
      <w:tr w:rsidR="00BE4B75" w:rsidRPr="00336EA9" w14:paraId="59565243" w14:textId="77777777">
        <w:tblPrEx>
          <w:tblCellMar>
            <w:top w:w="0" w:type="dxa"/>
            <w:bottom w:w="0" w:type="dxa"/>
          </w:tblCellMar>
        </w:tblPrEx>
        <w:trPr>
          <w:trHeight w:hRule="exact" w:val="189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E87FE" w14:textId="77777777" w:rsidR="00BE4B75" w:rsidRPr="00336EA9" w:rsidRDefault="00BE4B75">
            <w:pPr>
              <w:pStyle w:val="Standard"/>
              <w:autoSpaceDE w:val="0"/>
              <w:snapToGrid w:val="0"/>
              <w:spacing w:before="18" w:line="240" w:lineRule="exact"/>
              <w:rPr>
                <w:rFonts w:ascii="Times New Roman" w:eastAsia="標楷體" w:hAnsi="Times New Roman" w:cs="細明體, MingLiU" w:hint="eastAsia"/>
                <w:szCs w:val="24"/>
              </w:rPr>
            </w:pPr>
          </w:p>
          <w:p w14:paraId="489404EC" w14:textId="77777777" w:rsidR="00BE4B75" w:rsidRPr="00336EA9" w:rsidRDefault="00000000">
            <w:pPr>
              <w:pStyle w:val="Standard"/>
              <w:autoSpaceDE w:val="0"/>
              <w:spacing w:before="18" w:line="240" w:lineRule="exact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新細明體, PMingLiU"/>
                <w:szCs w:val="24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 xml:space="preserve">同意修改　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□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不同意修改</w:t>
            </w:r>
          </w:p>
          <w:p w14:paraId="718DAFEB" w14:textId="77777777" w:rsidR="00BE4B75" w:rsidRPr="00336EA9" w:rsidRDefault="00BE4B75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 w:cs="細明體, MingLiU"/>
                <w:szCs w:val="24"/>
              </w:rPr>
            </w:pPr>
          </w:p>
          <w:p w14:paraId="63A2B092" w14:textId="77777777" w:rsidR="00BE4B75" w:rsidRPr="00336EA9" w:rsidRDefault="00000000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不同意原因：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735CC7F3" w14:textId="77777777" w:rsidR="00BE4B75" w:rsidRPr="00336EA9" w:rsidRDefault="00BE4B75">
            <w:pPr>
              <w:pStyle w:val="Standard"/>
              <w:tabs>
                <w:tab w:val="left" w:pos="5173"/>
                <w:tab w:val="left" w:pos="7333"/>
              </w:tabs>
              <w:autoSpaceDE w:val="0"/>
              <w:ind w:left="13" w:right="-20"/>
              <w:rPr>
                <w:rFonts w:ascii="Times New Roman" w:eastAsia="標楷體" w:hAnsi="Times New Roman" w:cs="細明體, MingLiU"/>
                <w:szCs w:val="24"/>
                <w:u w:val="single"/>
              </w:rPr>
            </w:pPr>
          </w:p>
          <w:p w14:paraId="496F993B" w14:textId="77777777" w:rsidR="00BE4B75" w:rsidRPr="00336EA9" w:rsidRDefault="00000000">
            <w:pPr>
              <w:pStyle w:val="Standard"/>
              <w:autoSpaceDE w:val="0"/>
              <w:spacing w:before="18" w:line="240" w:lineRule="exact"/>
              <w:rPr>
                <w:rFonts w:ascii="Times New Roman" w:eastAsia="標楷體" w:hAnsi="Times New Roman"/>
              </w:rPr>
            </w:pPr>
            <w:r w:rsidRPr="00336EA9">
              <w:rPr>
                <w:rFonts w:ascii="Times New Roman" w:eastAsia="標楷體" w:hAnsi="Times New Roman" w:cs="細明體, MingLiU"/>
                <w:szCs w:val="24"/>
              </w:rPr>
              <w:t>教務長簽章：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  <w:t xml:space="preserve">                         </w:t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>日期：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 xml:space="preserve">             </w:t>
            </w:r>
            <w:r w:rsidRPr="00336EA9">
              <w:rPr>
                <w:rFonts w:ascii="Times New Roman" w:eastAsia="標楷體" w:hAnsi="Times New Roman" w:cs="細明體, MingLiU"/>
                <w:szCs w:val="24"/>
                <w:u w:val="single"/>
              </w:rPr>
              <w:tab/>
            </w:r>
            <w:r w:rsidRPr="00336EA9">
              <w:rPr>
                <w:rFonts w:ascii="Times New Roman" w:eastAsia="標楷體" w:hAnsi="Times New Roman" w:cs="細明體, MingLiU"/>
                <w:szCs w:val="24"/>
              </w:rPr>
              <w:t xml:space="preserve">　　</w:t>
            </w:r>
          </w:p>
        </w:tc>
      </w:tr>
    </w:tbl>
    <w:p w14:paraId="5F9EA868" w14:textId="77777777" w:rsidR="00BE4B75" w:rsidRPr="00336EA9" w:rsidRDefault="00BE4B75">
      <w:pPr>
        <w:pStyle w:val="Standard"/>
        <w:autoSpaceDE w:val="0"/>
        <w:spacing w:line="200" w:lineRule="exact"/>
        <w:rPr>
          <w:rFonts w:ascii="Times New Roman" w:eastAsia="標楷體" w:hAnsi="Times New Roman" w:cs="標楷體"/>
          <w:sz w:val="20"/>
          <w:szCs w:val="20"/>
        </w:rPr>
      </w:pPr>
    </w:p>
    <w:p w14:paraId="64AF9657" w14:textId="77777777" w:rsidR="00BE4B75" w:rsidRPr="00336EA9" w:rsidRDefault="00000000">
      <w:pPr>
        <w:pStyle w:val="Standard"/>
        <w:autoSpaceDE w:val="0"/>
        <w:ind w:left="850" w:hanging="850"/>
        <w:rPr>
          <w:rFonts w:ascii="Times New Roman" w:eastAsia="標楷體" w:hAnsi="Times New Roman" w:cs="DFKaiShu-SB-Estd-BF, 'Arial Uni"/>
          <w:sz w:val="26"/>
          <w:szCs w:val="26"/>
        </w:rPr>
      </w:pPr>
      <w:r w:rsidRPr="00336EA9">
        <w:rPr>
          <w:rFonts w:ascii="Times New Roman" w:eastAsia="標楷體" w:hAnsi="Times New Roman" w:cs="DFKaiShu-SB-Estd-BF, 'Arial Uni"/>
          <w:sz w:val="26"/>
          <w:szCs w:val="26"/>
        </w:rPr>
        <w:t>備註：</w:t>
      </w:r>
    </w:p>
    <w:p w14:paraId="3F276B69" w14:textId="77777777" w:rsidR="00BE4B75" w:rsidRPr="00336EA9" w:rsidRDefault="00000000">
      <w:pPr>
        <w:pStyle w:val="Standard"/>
        <w:autoSpaceDE w:val="0"/>
        <w:ind w:left="567" w:hanging="567"/>
        <w:rPr>
          <w:rFonts w:ascii="Times New Roman" w:eastAsia="標楷體" w:hAnsi="Times New Roman"/>
        </w:rPr>
      </w:pPr>
      <w:r w:rsidRPr="00336EA9">
        <w:rPr>
          <w:rFonts w:ascii="Times New Roman" w:eastAsia="標楷體" w:hAnsi="Times New Roman" w:cs="DFKaiShu-SB-Estd-BF, 'Arial Uni"/>
          <w:sz w:val="26"/>
          <w:szCs w:val="26"/>
        </w:rPr>
        <w:t>一、依據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108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年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6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月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20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日，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107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學年度第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4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次教務會議報告事項</w:t>
      </w:r>
      <w:r w:rsidRPr="00336EA9">
        <w:rPr>
          <w:rFonts w:ascii="Times New Roman" w:eastAsia="標楷體" w:hAnsi="Times New Roman" w:cs="DFKaiShu-SB-Estd-BF, 'Arial Uni"/>
          <w:sz w:val="32"/>
          <w:szCs w:val="32"/>
        </w:rPr>
        <w:t>，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專長一經設定後，第</w:t>
      </w:r>
      <w:r w:rsidRPr="00336EA9">
        <w:rPr>
          <w:rFonts w:ascii="Times New Roman" w:eastAsia="標楷體" w:hAnsi="Times New Roman" w:cs="標楷體"/>
          <w:sz w:val="26"/>
          <w:szCs w:val="26"/>
        </w:rPr>
        <w:t>一</w:t>
      </w:r>
      <w:r w:rsidRPr="00336EA9">
        <w:rPr>
          <w:rFonts w:ascii="Times New Roman" w:eastAsia="標楷體" w:hAnsi="Times New Roman" w:cs="DFKaiShu-SB-Estd-BF, 'Arial Uni"/>
          <w:sz w:val="26"/>
          <w:szCs w:val="26"/>
        </w:rPr>
        <w:t>次申請變更須經院學士班主任同意，後續若因特殊情況擬再次申請改選專長時，須提具說明經教務長同意後始得更改。</w:t>
      </w:r>
    </w:p>
    <w:p w14:paraId="665072E2" w14:textId="77777777" w:rsidR="00BE4B75" w:rsidRPr="00336EA9" w:rsidRDefault="00000000">
      <w:pPr>
        <w:pStyle w:val="Standard"/>
        <w:autoSpaceDE w:val="0"/>
        <w:ind w:left="567" w:hanging="567"/>
        <w:rPr>
          <w:rFonts w:ascii="Times New Roman" w:eastAsia="標楷體" w:hAnsi="Times New Roman"/>
        </w:rPr>
      </w:pPr>
      <w:r w:rsidRPr="00336EA9">
        <w:rPr>
          <w:rFonts w:ascii="Times New Roman" w:eastAsia="標楷體" w:hAnsi="Times New Roman" w:cs="DFKaiShu-SB-Estd-BF, 'Arial Uni"/>
          <w:sz w:val="26"/>
          <w:szCs w:val="26"/>
        </w:rPr>
        <w:t>二、院學士班學生設定專長後第一次申請更改，由院學士班自行管控；</w:t>
      </w:r>
      <w:proofErr w:type="gramStart"/>
      <w:r w:rsidRPr="00336EA9">
        <w:rPr>
          <w:rFonts w:ascii="Times New Roman" w:eastAsia="標楷體" w:hAnsi="Times New Roman" w:cs="DFKaiShu-SB-Estd-BF, 'Arial Uni"/>
          <w:sz w:val="26"/>
          <w:szCs w:val="26"/>
        </w:rPr>
        <w:t>第二次後之申請均應會</w:t>
      </w:r>
      <w:proofErr w:type="gramEnd"/>
      <w:r w:rsidRPr="00336EA9">
        <w:rPr>
          <w:rFonts w:ascii="Times New Roman" w:eastAsia="標楷體" w:hAnsi="Times New Roman" w:cs="DFKaiShu-SB-Estd-BF, 'Arial Uni"/>
          <w:sz w:val="26"/>
          <w:szCs w:val="26"/>
        </w:rPr>
        <w:t>註冊組並經教務長同意後始得至校務資訊系統更改。</w:t>
      </w:r>
    </w:p>
    <w:sectPr w:rsidR="00BE4B75" w:rsidRPr="00336EA9">
      <w:pgSz w:w="11920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EE48" w14:textId="77777777" w:rsidR="00E9184C" w:rsidRDefault="00E9184C">
      <w:pPr>
        <w:rPr>
          <w:rFonts w:hint="eastAsia"/>
        </w:rPr>
      </w:pPr>
      <w:r>
        <w:separator/>
      </w:r>
    </w:p>
  </w:endnote>
  <w:endnote w:type="continuationSeparator" w:id="0">
    <w:p w14:paraId="26FCB5AE" w14:textId="77777777" w:rsidR="00E9184C" w:rsidRDefault="00E918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DFKaiShu-SB-Estd-BF, 'Arial Uni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536" w14:textId="77777777" w:rsidR="00E9184C" w:rsidRDefault="00E918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C52AFE" w14:textId="77777777" w:rsidR="00E9184C" w:rsidRDefault="00E918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B75"/>
    <w:rsid w:val="001120BB"/>
    <w:rsid w:val="00336EA9"/>
    <w:rsid w:val="007A3B82"/>
    <w:rsid w:val="00BE4B75"/>
    <w:rsid w:val="00E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5715"/>
  <w15:docId w15:val="{A0E2963E-26FB-4315-A786-5EEA2C01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新細明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2019-07-31T16:34:00Z</cp:lastPrinted>
  <dcterms:created xsi:type="dcterms:W3CDTF">2026-02-24T07:38:00Z</dcterms:created>
  <dcterms:modified xsi:type="dcterms:W3CDTF">2026-02-24T07:38:00Z</dcterms:modified>
</cp:coreProperties>
</file>